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9A1" w:rsidRDefault="009A79A1" w:rsidP="009A79A1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</w:t>
      </w:r>
    </w:p>
    <w:p w:rsidR="000F3AF1" w:rsidRDefault="009A79A1" w:rsidP="000F3AF1">
      <w:pPr>
        <w:spacing w:after="0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="000F3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Правильное планирование, </w:t>
      </w:r>
      <w:r w:rsidR="00D1081D" w:rsidRPr="00D108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организация</w:t>
      </w:r>
      <w:r w:rsidR="000F3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осуществление </w:t>
      </w:r>
      <w:r w:rsidR="00D1081D" w:rsidRPr="00D108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D1081D" w:rsidRPr="00D1081D">
        <w:rPr>
          <w:rStyle w:val="c0"/>
          <w:rFonts w:ascii="Times New Roman" w:hAnsi="Times New Roman" w:cs="Times New Roman"/>
          <w:color w:val="000000"/>
          <w:sz w:val="28"/>
          <w:szCs w:val="28"/>
        </w:rPr>
        <w:t>контрольно-оценочных</w:t>
      </w:r>
      <w:r w:rsidR="00ED62A2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процедур</w:t>
      </w:r>
      <w:r w:rsidR="00D1081D" w:rsidRPr="00D1081D">
        <w:rPr>
          <w:rStyle w:val="c0"/>
          <w:rFonts w:ascii="Times New Roman" w:hAnsi="Times New Roman" w:cs="Times New Roman"/>
          <w:color w:val="000000"/>
          <w:sz w:val="28"/>
          <w:szCs w:val="28"/>
        </w:rPr>
        <w:t>, соответствующих направлениям ВСОКО</w:t>
      </w:r>
      <w:r w:rsidR="00E41A2D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1081D" w:rsidRPr="00D1081D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0F3AF1">
        <w:rPr>
          <w:rStyle w:val="c0"/>
          <w:rFonts w:ascii="Times New Roman" w:hAnsi="Times New Roman" w:cs="Times New Roman"/>
          <w:color w:val="000000"/>
          <w:sz w:val="28"/>
          <w:szCs w:val="28"/>
        </w:rPr>
        <w:t>являю</w:t>
      </w:r>
      <w:r w:rsidR="00D1081D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тся </w:t>
      </w:r>
      <w:r w:rsidR="000F3AF1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важным условием  для обеспечения </w:t>
      </w:r>
      <w:r w:rsidR="00ED62A2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качественного образования в  образовательной организации. </w:t>
      </w:r>
    </w:p>
    <w:p w:rsidR="004E4F42" w:rsidRDefault="004E4F42" w:rsidP="000F3AF1">
      <w:pPr>
        <w:spacing w:after="0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AD538B">
        <w:rPr>
          <w:rStyle w:val="c0"/>
          <w:rFonts w:ascii="Times New Roman" w:hAnsi="Times New Roman" w:cs="Times New Roman"/>
          <w:color w:val="000000"/>
          <w:sz w:val="28"/>
          <w:szCs w:val="28"/>
        </w:rPr>
        <w:t>Мы п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роводим </w:t>
      </w:r>
      <w:r w:rsidR="000E573C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оценку контрольно-измерительных материалов учителей</w:t>
      </w:r>
      <w:r w:rsidR="00487EFF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, при этом преследуя </w:t>
      </w:r>
      <w:r w:rsidR="007F47B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такие цели, как: </w:t>
      </w:r>
    </w:p>
    <w:p w:rsidR="009A79A1" w:rsidRDefault="004E4F42" w:rsidP="000F3AF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7EFF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обеспечить единые  подходы </w:t>
      </w:r>
      <w:r w:rsidR="00035F4E" w:rsidRPr="00D108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оценке качества образования</w:t>
      </w:r>
      <w:r w:rsidR="009A7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AD53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9A7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деятельностный, </w:t>
      </w:r>
      <w:proofErr w:type="spellStart"/>
      <w:r w:rsidR="009A7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компете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нтностный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уровневый</w:t>
      </w:r>
      <w:proofErr w:type="gramEnd"/>
      <w:r w:rsidR="00AD53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4E4F42" w:rsidRDefault="004E4F42" w:rsidP="004E4F42">
      <w:pPr>
        <w:spacing w:after="0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максимально приблизить </w:t>
      </w:r>
      <w:r w:rsidRPr="000E573C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соответствие качества образовательного процесса общероссийским стандартам. </w:t>
      </w:r>
    </w:p>
    <w:p w:rsidR="007B1585" w:rsidRDefault="007F47B7" w:rsidP="000F3AF1">
      <w:pPr>
        <w:spacing w:after="0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D366F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Задания для ВПР, для ГИА  </w:t>
      </w:r>
      <w:r w:rsidRPr="007B1585">
        <w:rPr>
          <w:rStyle w:val="c0"/>
          <w:rFonts w:ascii="Times New Roman" w:hAnsi="Times New Roman" w:cs="Times New Roman"/>
          <w:color w:val="000000"/>
          <w:sz w:val="28"/>
          <w:szCs w:val="28"/>
        </w:rPr>
        <w:t>составляются на федеральном уровне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. Поэтому в </w:t>
      </w:r>
      <w:r w:rsidR="009F11B4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F11B4">
        <w:rPr>
          <w:rStyle w:val="c0"/>
          <w:rFonts w:ascii="Times New Roman" w:hAnsi="Times New Roman" w:cs="Times New Roman"/>
          <w:color w:val="000000"/>
          <w:sz w:val="28"/>
          <w:szCs w:val="28"/>
        </w:rPr>
        <w:t>КИМы</w:t>
      </w:r>
      <w:proofErr w:type="spellEnd"/>
      <w:r w:rsidR="009F11B4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учителя включают задания ВПР</w:t>
      </w:r>
      <w:r w:rsidR="007B1585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366F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ОГЭ и ЕГЭ, </w:t>
      </w:r>
      <w:r w:rsidR="00AD538B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9F11B4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AD538B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применяют </w:t>
      </w:r>
      <w:r w:rsidR="00AD538B" w:rsidRPr="00487E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стандартиз</w:t>
      </w:r>
      <w:r w:rsidR="00AD53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ированные критерии оценки работ</w:t>
      </w:r>
      <w:r w:rsidR="00AD538B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д</w:t>
      </w:r>
      <w:r w:rsidR="009F11B4">
        <w:rPr>
          <w:rStyle w:val="c0"/>
          <w:rFonts w:ascii="Times New Roman" w:hAnsi="Times New Roman" w:cs="Times New Roman"/>
          <w:color w:val="000000"/>
          <w:sz w:val="28"/>
          <w:szCs w:val="28"/>
        </w:rPr>
        <w:t>ля обеспечения об</w:t>
      </w:r>
      <w:r w:rsidR="00AD538B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ъективности  в оценивании. </w:t>
      </w:r>
    </w:p>
    <w:p w:rsidR="007926D8" w:rsidRDefault="00AD538B" w:rsidP="00C36D6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Результаты ВПР</w:t>
      </w:r>
      <w:r w:rsidR="00E607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(предметные и </w:t>
      </w:r>
      <w:proofErr w:type="spellStart"/>
      <w:r w:rsidR="00E607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метапредметные</w:t>
      </w:r>
      <w:proofErr w:type="spellEnd"/>
      <w:r w:rsidR="00E607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7926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D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 анализируем 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используем не только для установления </w:t>
      </w:r>
      <w:r w:rsidR="00C36D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уровня </w:t>
      </w:r>
      <w:r w:rsidR="007B15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F11B4" w:rsidRPr="009F11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усвоения учащимися</w:t>
      </w:r>
      <w:r w:rsidR="00C36D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образовательных программ</w:t>
      </w:r>
      <w:r w:rsidR="009F11B4" w:rsidRPr="009F11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но</w:t>
      </w:r>
      <w:r w:rsidR="006C4E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F11B4" w:rsidRPr="009F11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</w:t>
      </w:r>
      <w:r w:rsidR="007926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7926D8" w:rsidRDefault="007926D8" w:rsidP="00C36D6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9F11B4" w:rsidRPr="009F11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C4E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чтобы  </w:t>
      </w:r>
      <w:r w:rsidR="009F11B4" w:rsidRPr="009F11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увидеть с</w:t>
      </w:r>
      <w:r w:rsidR="00D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вои собс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твенные удачи и промахи, </w:t>
      </w:r>
    </w:p>
    <w:p w:rsidR="007926D8" w:rsidRDefault="007926D8" w:rsidP="00C36D6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D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366F9" w:rsidRPr="00D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установить факторы, повлиявшие на динамику показателя </w:t>
      </w:r>
    </w:p>
    <w:p w:rsidR="007926D8" w:rsidRDefault="007926D8" w:rsidP="00C36D6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D366F9" w:rsidRPr="00D36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определить меры, направленные на формирование объект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ивной внутренней системы оценки,</w:t>
      </w:r>
    </w:p>
    <w:p w:rsidR="008C349D" w:rsidRDefault="007926D8" w:rsidP="00C36D6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</w:t>
      </w:r>
      <w:r w:rsidRPr="007926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роектирование индивидуальных образовательных маршрутов для школьников-участников оценочной процедуры.</w:t>
      </w:r>
      <w:r w:rsidR="008C34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71F16" w:rsidRDefault="00071F16" w:rsidP="00C36D6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Индивидуальный образовательный маршрут  помогает  формировать у  учащихся опыт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допрофесси</w:t>
      </w:r>
      <w:r w:rsidR="00BF5F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ональной</w:t>
      </w:r>
      <w:proofErr w:type="spellEnd"/>
      <w:r w:rsidR="00BF5F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подготовки, что позволяе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  им правильно</w:t>
      </w:r>
      <w:r w:rsidR="008C74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уверенно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выб</w:t>
      </w:r>
      <w:r w:rsidR="00BF5F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рать учебные предметы для сдачи ГИА. </w:t>
      </w:r>
      <w:r w:rsidR="00BF5F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Наши  выпускники </w:t>
      </w:r>
      <w:r w:rsidR="001063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осознан</w:t>
      </w:r>
      <w:r w:rsidR="00BF5F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1063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в</w:t>
      </w:r>
      <w:r w:rsidR="00BF5F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ыбирают предметы для сдачи ЕГЭ. Большинство из них по три, по два раза сдают одни и те же предметы: на ОГЭ, на переводном</w:t>
      </w:r>
      <w:r w:rsidR="008C74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экзамене в 10 классе и на ЕГЭ и добиваются высоких результатов.</w:t>
      </w:r>
      <w:r w:rsidR="00BF5F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C4E6A" w:rsidRDefault="00DE26B3" w:rsidP="00DE26B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E26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</w:p>
    <w:p w:rsidR="006C4E6A" w:rsidRDefault="00611B3D" w:rsidP="00C36D6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C4E6A" w:rsidRDefault="006C4E6A" w:rsidP="00EB6A5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366F9" w:rsidRDefault="00D366F9" w:rsidP="00C36D6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C349D" w:rsidRDefault="008C349D" w:rsidP="00C36D6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C349D" w:rsidRDefault="008C349D" w:rsidP="00C36D6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C4E6A" w:rsidRPr="009F11B4" w:rsidRDefault="006C4E6A" w:rsidP="00C36D6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sectPr w:rsidR="006C4E6A" w:rsidRPr="009F11B4" w:rsidSect="00266DE0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F65D9"/>
    <w:multiLevelType w:val="multilevel"/>
    <w:tmpl w:val="02FE1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B80"/>
    <w:rsid w:val="00016B80"/>
    <w:rsid w:val="00035F4E"/>
    <w:rsid w:val="00071F16"/>
    <w:rsid w:val="000E573C"/>
    <w:rsid w:val="000F3AF1"/>
    <w:rsid w:val="0010633F"/>
    <w:rsid w:val="001A6D2F"/>
    <w:rsid w:val="001F6589"/>
    <w:rsid w:val="00266DE0"/>
    <w:rsid w:val="00487EFF"/>
    <w:rsid w:val="004C0047"/>
    <w:rsid w:val="004E4F42"/>
    <w:rsid w:val="00520AA8"/>
    <w:rsid w:val="005D443D"/>
    <w:rsid w:val="00611B3D"/>
    <w:rsid w:val="00632143"/>
    <w:rsid w:val="006C4E6A"/>
    <w:rsid w:val="00703F29"/>
    <w:rsid w:val="00743DF8"/>
    <w:rsid w:val="007926D8"/>
    <w:rsid w:val="007B1585"/>
    <w:rsid w:val="007F47B7"/>
    <w:rsid w:val="00826BED"/>
    <w:rsid w:val="008C349D"/>
    <w:rsid w:val="008C74EB"/>
    <w:rsid w:val="009A79A1"/>
    <w:rsid w:val="009F11B4"/>
    <w:rsid w:val="00AD538B"/>
    <w:rsid w:val="00BF5F58"/>
    <w:rsid w:val="00C36D69"/>
    <w:rsid w:val="00C66B94"/>
    <w:rsid w:val="00D1081D"/>
    <w:rsid w:val="00D14017"/>
    <w:rsid w:val="00D366F9"/>
    <w:rsid w:val="00D92811"/>
    <w:rsid w:val="00DB24EE"/>
    <w:rsid w:val="00DE26B3"/>
    <w:rsid w:val="00E41A2D"/>
    <w:rsid w:val="00E6076F"/>
    <w:rsid w:val="00E65B6D"/>
    <w:rsid w:val="00EB6A53"/>
    <w:rsid w:val="00ED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F6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F6589"/>
  </w:style>
  <w:style w:type="character" w:styleId="a3">
    <w:name w:val="Hyperlink"/>
    <w:basedOn w:val="a0"/>
    <w:uiPriority w:val="99"/>
    <w:semiHidden/>
    <w:unhideWhenUsed/>
    <w:rsid w:val="00743DF8"/>
    <w:rPr>
      <w:color w:val="0000FF"/>
      <w:u w:val="single"/>
    </w:rPr>
  </w:style>
  <w:style w:type="table" w:styleId="a4">
    <w:name w:val="Table Grid"/>
    <w:basedOn w:val="a1"/>
    <w:uiPriority w:val="59"/>
    <w:rsid w:val="006C4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F6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F6589"/>
  </w:style>
  <w:style w:type="character" w:styleId="a3">
    <w:name w:val="Hyperlink"/>
    <w:basedOn w:val="a0"/>
    <w:uiPriority w:val="99"/>
    <w:semiHidden/>
    <w:unhideWhenUsed/>
    <w:rsid w:val="00743DF8"/>
    <w:rPr>
      <w:color w:val="0000FF"/>
      <w:u w:val="single"/>
    </w:rPr>
  </w:style>
  <w:style w:type="table" w:styleId="a4">
    <w:name w:val="Table Grid"/>
    <w:basedOn w:val="a1"/>
    <w:uiPriority w:val="59"/>
    <w:rsid w:val="006C4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6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1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26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16541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44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659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54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74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9578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4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610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644374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127620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5935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151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008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49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43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06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694791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70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57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722353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356273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673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498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03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64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26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6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581395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96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8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424449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268928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28227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78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02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845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4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27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63287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83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66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268040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94558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3344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52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459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0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User_GD5TN</dc:creator>
  <cp:keywords/>
  <dc:description/>
  <cp:lastModifiedBy>User_GD5TN</cp:lastModifiedBy>
  <cp:revision>5</cp:revision>
  <cp:lastPrinted>2020-11-16T02:55:00Z</cp:lastPrinted>
  <dcterms:created xsi:type="dcterms:W3CDTF">2020-11-15T14:38:00Z</dcterms:created>
  <dcterms:modified xsi:type="dcterms:W3CDTF">2020-11-16T04:31:00Z</dcterms:modified>
</cp:coreProperties>
</file>