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6A" w:rsidRDefault="006C4E6A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E6A" w:rsidRDefault="006C4E6A" w:rsidP="00EB6A5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66F9" w:rsidRPr="009F341D" w:rsidRDefault="009F341D" w:rsidP="009F341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F34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Доля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учащихся</w:t>
      </w:r>
      <w:r w:rsidR="006556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МБОУ СОШ с. Уфимский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Pr="009F34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подтвердивших на ВПР годовые оценки за прошлый учебный год</w:t>
      </w:r>
    </w:p>
    <w:p w:rsidR="006C4E6A" w:rsidRPr="009F11B4" w:rsidRDefault="006C4E6A" w:rsidP="00C36D6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15701" w:type="dxa"/>
        <w:tblLayout w:type="fixed"/>
        <w:tblLook w:val="04A0"/>
      </w:tblPr>
      <w:tblGrid>
        <w:gridCol w:w="959"/>
        <w:gridCol w:w="600"/>
        <w:gridCol w:w="534"/>
        <w:gridCol w:w="567"/>
        <w:gridCol w:w="567"/>
        <w:gridCol w:w="536"/>
        <w:gridCol w:w="598"/>
        <w:gridCol w:w="630"/>
        <w:gridCol w:w="645"/>
        <w:gridCol w:w="568"/>
        <w:gridCol w:w="726"/>
        <w:gridCol w:w="750"/>
        <w:gridCol w:w="792"/>
        <w:gridCol w:w="615"/>
        <w:gridCol w:w="690"/>
        <w:gridCol w:w="679"/>
        <w:gridCol w:w="562"/>
        <w:gridCol w:w="480"/>
        <w:gridCol w:w="659"/>
        <w:gridCol w:w="630"/>
        <w:gridCol w:w="570"/>
        <w:gridCol w:w="643"/>
        <w:gridCol w:w="637"/>
        <w:gridCol w:w="465"/>
        <w:gridCol w:w="599"/>
      </w:tblGrid>
      <w:tr w:rsidR="006C4E6A" w:rsidTr="004210F3">
        <w:trPr>
          <w:trHeight w:val="645"/>
        </w:trPr>
        <w:tc>
          <w:tcPr>
            <w:tcW w:w="959" w:type="dxa"/>
            <w:vMerge w:val="restart"/>
          </w:tcPr>
          <w:p w:rsidR="006C4E6A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 </w:t>
            </w:r>
          </w:p>
        </w:tc>
        <w:tc>
          <w:tcPr>
            <w:tcW w:w="1701" w:type="dxa"/>
            <w:gridSpan w:val="3"/>
            <w:shd w:val="clear" w:color="auto" w:fill="C6D9F1" w:themeFill="text2" w:themeFillTint="3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  <w:gridSpan w:val="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43" w:type="dxa"/>
            <w:gridSpan w:val="3"/>
            <w:shd w:val="clear" w:color="auto" w:fill="C6D9F1" w:themeFill="text2" w:themeFillTint="3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мир/ биология</w:t>
            </w:r>
          </w:p>
        </w:tc>
        <w:tc>
          <w:tcPr>
            <w:tcW w:w="2268" w:type="dxa"/>
            <w:gridSpan w:val="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  <w:gridSpan w:val="3"/>
            <w:shd w:val="clear" w:color="auto" w:fill="C6D9F1" w:themeFill="text2" w:themeFillTint="3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gridSpan w:val="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43" w:type="dxa"/>
            <w:gridSpan w:val="3"/>
            <w:shd w:val="clear" w:color="auto" w:fill="C6D9F1" w:themeFill="text2" w:themeFillTint="3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gridSpan w:val="3"/>
          </w:tcPr>
          <w:p w:rsidR="006C4E6A" w:rsidRDefault="006C4E6A" w:rsidP="004210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6C4E6A" w:rsidTr="004210F3">
        <w:trPr>
          <w:cantSplit/>
          <w:trHeight w:val="1366"/>
        </w:trPr>
        <w:tc>
          <w:tcPr>
            <w:tcW w:w="959" w:type="dxa"/>
            <w:vMerge/>
          </w:tcPr>
          <w:p w:rsidR="006C4E6A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534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567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567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536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598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630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645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568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726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750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792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615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690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679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562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480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659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630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570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643" w:type="dxa"/>
            <w:shd w:val="clear" w:color="auto" w:fill="C6D9F1" w:themeFill="text2" w:themeFillTint="33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  <w:tc>
          <w:tcPr>
            <w:tcW w:w="637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</w:tc>
        <w:tc>
          <w:tcPr>
            <w:tcW w:w="465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</w:tc>
        <w:tc>
          <w:tcPr>
            <w:tcW w:w="599" w:type="dxa"/>
            <w:textDirection w:val="btLr"/>
          </w:tcPr>
          <w:p w:rsidR="006C4E6A" w:rsidRPr="0059209C" w:rsidRDefault="006C4E6A" w:rsidP="004210F3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09C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</w:tc>
      </w:tr>
      <w:tr w:rsidR="006C4E6A" w:rsidRPr="0059209C" w:rsidTr="004210F3">
        <w:tc>
          <w:tcPr>
            <w:tcW w:w="959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5 а, 5 б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4E6A" w:rsidRPr="0059209C" w:rsidTr="004210F3">
        <w:tc>
          <w:tcPr>
            <w:tcW w:w="959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6 а, 6 б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4E6A" w:rsidRPr="0059209C" w:rsidTr="004210F3">
        <w:tc>
          <w:tcPr>
            <w:tcW w:w="959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7 а, 7 б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4E6A" w:rsidRPr="0059209C" w:rsidTr="004210F3">
        <w:tc>
          <w:tcPr>
            <w:tcW w:w="959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4E6A" w:rsidRPr="0059209C" w:rsidTr="004210F3">
        <w:tc>
          <w:tcPr>
            <w:tcW w:w="959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9 а, 9б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7" w:type="dxa"/>
          </w:tcPr>
          <w:p w:rsidR="006C4E6A" w:rsidRPr="003847A8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</w:tcPr>
          <w:p w:rsidR="006C4E6A" w:rsidRPr="003847A8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4E6A" w:rsidRPr="0059209C" w:rsidTr="004210F3">
        <w:tc>
          <w:tcPr>
            <w:tcW w:w="959" w:type="dxa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6C4E6A" w:rsidRPr="0059209C" w:rsidRDefault="006C4E6A" w:rsidP="0042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E6A" w:rsidRPr="0059209C" w:rsidTr="004210F3">
        <w:tc>
          <w:tcPr>
            <w:tcW w:w="959" w:type="dxa"/>
          </w:tcPr>
          <w:p w:rsidR="006C4E6A" w:rsidRPr="0059209C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536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98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645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750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0,6</w:t>
            </w:r>
          </w:p>
        </w:tc>
        <w:tc>
          <w:tcPr>
            <w:tcW w:w="792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615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690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79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80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630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570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643" w:type="dxa"/>
            <w:shd w:val="clear" w:color="auto" w:fill="C6D9F1" w:themeFill="text2" w:themeFillTint="33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6C4E6A" w:rsidRPr="008C02F7" w:rsidRDefault="006C4E6A" w:rsidP="004210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465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599" w:type="dxa"/>
          </w:tcPr>
          <w:p w:rsidR="006C4E6A" w:rsidRPr="008C02F7" w:rsidRDefault="006C4E6A" w:rsidP="004210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02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9F341D" w:rsidRDefault="009F341D" w:rsidP="008C7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6209" w:rsidRDefault="008C74EB" w:rsidP="008C7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24EE">
        <w:rPr>
          <w:rFonts w:ascii="Times New Roman" w:hAnsi="Times New Roman" w:cs="Times New Roman"/>
          <w:sz w:val="28"/>
          <w:szCs w:val="28"/>
        </w:rPr>
        <w:t xml:space="preserve">72,3 % участников ВПР подтвердили свои годовые результаты за предыдущий учебный год; </w:t>
      </w:r>
    </w:p>
    <w:p w:rsidR="008C74EB" w:rsidRPr="00DB24EE" w:rsidRDefault="008C74EB" w:rsidP="008C7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24EE">
        <w:rPr>
          <w:rFonts w:ascii="Times New Roman" w:hAnsi="Times New Roman" w:cs="Times New Roman"/>
          <w:sz w:val="28"/>
          <w:szCs w:val="28"/>
        </w:rPr>
        <w:t>3,3  %  - повысили, 24,4 % - понизили.</w:t>
      </w:r>
    </w:p>
    <w:p w:rsidR="009F11B4" w:rsidRDefault="009F11B4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E6A" w:rsidRDefault="006C4E6A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E6A" w:rsidRDefault="006C4E6A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B24EE" w:rsidRDefault="00DB24EE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9F341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F34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Анализ осознанности выбора предметов для сдачи ЕГЭ выпускниками</w:t>
      </w:r>
    </w:p>
    <w:p w:rsidR="009F341D" w:rsidRPr="009F341D" w:rsidRDefault="009F341D" w:rsidP="009F341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14992" w:type="dxa"/>
        <w:tblLook w:val="04A0"/>
      </w:tblPr>
      <w:tblGrid>
        <w:gridCol w:w="2112"/>
        <w:gridCol w:w="3808"/>
        <w:gridCol w:w="4536"/>
        <w:gridCol w:w="4536"/>
      </w:tblGrid>
      <w:tr w:rsidR="008C74EB" w:rsidTr="004210F3">
        <w:tc>
          <w:tcPr>
            <w:tcW w:w="2112" w:type="dxa"/>
          </w:tcPr>
          <w:p w:rsidR="008C74EB" w:rsidRDefault="008C74EB" w:rsidP="00421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Учебный год</w:t>
            </w:r>
          </w:p>
        </w:tc>
        <w:tc>
          <w:tcPr>
            <w:tcW w:w="3808" w:type="dxa"/>
          </w:tcPr>
          <w:p w:rsidR="008C74EB" w:rsidRDefault="008C74EB" w:rsidP="00421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Выпускник 3  раза выбрал и сдал один и тот же учебный предмет </w:t>
            </w:r>
            <w:r w:rsidRPr="004C004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(ОГЭ, переводной экзамен, ЕГЭ)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Выпускник 2  раза выбрал и сдал один и тот же учебный предмет </w:t>
            </w:r>
            <w:r w:rsidRPr="004C004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(ОГЭ и  переводной экзамен / переводной экзамен и ЕГЭ )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Выпускник 1  раз выбрал и сдал один и тот же учебный предмет </w:t>
            </w:r>
            <w:r w:rsidRPr="004C004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(ОГЭ/ переводной экзамен / ЕГЭ )</w:t>
            </w:r>
          </w:p>
        </w:tc>
      </w:tr>
      <w:tr w:rsidR="008C74EB" w:rsidTr="004210F3">
        <w:tc>
          <w:tcPr>
            <w:tcW w:w="2112" w:type="dxa"/>
          </w:tcPr>
          <w:p w:rsidR="008C74EB" w:rsidRPr="0010633F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63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2017-2018</w:t>
            </w:r>
          </w:p>
        </w:tc>
        <w:tc>
          <w:tcPr>
            <w:tcW w:w="3808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85 %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15 %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0 %</w:t>
            </w:r>
          </w:p>
        </w:tc>
      </w:tr>
      <w:tr w:rsidR="008C74EB" w:rsidTr="004210F3">
        <w:tc>
          <w:tcPr>
            <w:tcW w:w="2112" w:type="dxa"/>
          </w:tcPr>
          <w:p w:rsidR="008C74EB" w:rsidRPr="0010633F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63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2018-2019</w:t>
            </w:r>
          </w:p>
        </w:tc>
        <w:tc>
          <w:tcPr>
            <w:tcW w:w="3808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45 %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55 %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0%</w:t>
            </w:r>
          </w:p>
        </w:tc>
      </w:tr>
      <w:tr w:rsidR="008C74EB" w:rsidTr="004210F3">
        <w:tc>
          <w:tcPr>
            <w:tcW w:w="2112" w:type="dxa"/>
          </w:tcPr>
          <w:p w:rsidR="008C74EB" w:rsidRPr="0010633F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63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2019-2020</w:t>
            </w:r>
          </w:p>
        </w:tc>
        <w:tc>
          <w:tcPr>
            <w:tcW w:w="3808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50 %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33,3 %</w:t>
            </w:r>
          </w:p>
        </w:tc>
        <w:tc>
          <w:tcPr>
            <w:tcW w:w="4536" w:type="dxa"/>
          </w:tcPr>
          <w:p w:rsidR="008C74EB" w:rsidRDefault="008C74EB" w:rsidP="00421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16,7 %</w:t>
            </w:r>
          </w:p>
        </w:tc>
      </w:tr>
    </w:tbl>
    <w:p w:rsidR="00DB24EE" w:rsidRDefault="00DB24EE" w:rsidP="009F11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87EFF" w:rsidRDefault="00487EFF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341D" w:rsidRDefault="009F341D" w:rsidP="000F3A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35F4E" w:rsidRDefault="00035F4E" w:rsidP="000F3AF1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8C74EB" w:rsidRPr="008C74EB" w:rsidRDefault="008C74EB" w:rsidP="008C7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7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Количество  </w:t>
      </w:r>
      <w:r w:rsidRPr="008C74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успешно сдавших</w:t>
      </w:r>
      <w:r w:rsidR="009F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ЕГЭ  в сравнении за три года</w:t>
      </w:r>
    </w:p>
    <w:p w:rsidR="008C74EB" w:rsidRPr="008C74EB" w:rsidRDefault="008C74EB" w:rsidP="008C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4EB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(количество участников / количество успешно сдавших, в процентах)</w:t>
      </w:r>
    </w:p>
    <w:p w:rsidR="008C74EB" w:rsidRPr="008C74EB" w:rsidRDefault="008C74EB" w:rsidP="008C74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1275"/>
        <w:gridCol w:w="1276"/>
        <w:gridCol w:w="1276"/>
        <w:gridCol w:w="1276"/>
        <w:gridCol w:w="1275"/>
        <w:gridCol w:w="1276"/>
        <w:gridCol w:w="4394"/>
      </w:tblGrid>
      <w:tr w:rsidR="008C74EB" w:rsidRPr="008C74EB" w:rsidTr="004210F3">
        <w:trPr>
          <w:trHeight w:val="503"/>
        </w:trPr>
        <w:tc>
          <w:tcPr>
            <w:tcW w:w="3323" w:type="dxa"/>
            <w:vMerge w:val="restart"/>
            <w:shd w:val="clear" w:color="auto" w:fill="E5DFEC" w:themeFill="accent4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2551" w:type="dxa"/>
            <w:gridSpan w:val="2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2017-2018</w:t>
            </w:r>
          </w:p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2552" w:type="dxa"/>
            <w:gridSpan w:val="2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– 2019 </w:t>
            </w:r>
          </w:p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2551" w:type="dxa"/>
            <w:gridSpan w:val="2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2019-2020 </w:t>
            </w:r>
          </w:p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4394" w:type="dxa"/>
            <w:vMerge w:val="restart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</w:t>
            </w:r>
          </w:p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сравнении </w:t>
            </w: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 предыдущим</w:t>
            </w: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годом</w:t>
            </w:r>
          </w:p>
        </w:tc>
      </w:tr>
      <w:tr w:rsidR="008C74EB" w:rsidRPr="008C74EB" w:rsidTr="004210F3">
        <w:trPr>
          <w:trHeight w:val="585"/>
        </w:trPr>
        <w:tc>
          <w:tcPr>
            <w:tcW w:w="3323" w:type="dxa"/>
            <w:vMerge/>
            <w:shd w:val="clear" w:color="auto" w:fill="E5DFEC" w:themeFill="accent4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сдавших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сдавших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сдавших</w:t>
            </w:r>
          </w:p>
        </w:tc>
        <w:tc>
          <w:tcPr>
            <w:tcW w:w="1276" w:type="dxa"/>
            <w:shd w:val="clear" w:color="auto" w:fill="FFFFFF" w:themeFill="background1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сдавших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сдавших</w:t>
            </w:r>
          </w:p>
        </w:tc>
        <w:tc>
          <w:tcPr>
            <w:tcW w:w="1276" w:type="dxa"/>
            <w:shd w:val="clear" w:color="auto" w:fill="FFFFFF" w:themeFill="background1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сдавших</w:t>
            </w:r>
          </w:p>
        </w:tc>
        <w:tc>
          <w:tcPr>
            <w:tcW w:w="4394" w:type="dxa"/>
            <w:vMerge/>
            <w:shd w:val="clear" w:color="auto" w:fill="EAF1DD" w:themeFill="accent3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C74EB" w:rsidRPr="008C74EB" w:rsidTr="004210F3">
        <w:trPr>
          <w:trHeight w:val="269"/>
        </w:trPr>
        <w:tc>
          <w:tcPr>
            <w:tcW w:w="3323" w:type="dxa"/>
            <w:shd w:val="clear" w:color="auto" w:fill="EEECE1" w:themeFill="background2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(100 %)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(100 %)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(100 %)</w:t>
            </w:r>
          </w:p>
        </w:tc>
        <w:tc>
          <w:tcPr>
            <w:tcW w:w="4394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Стабильно хорошо</w:t>
            </w:r>
          </w:p>
        </w:tc>
      </w:tr>
      <w:tr w:rsidR="008C74EB" w:rsidRPr="008C74EB" w:rsidTr="004210F3">
        <w:tc>
          <w:tcPr>
            <w:tcW w:w="3323" w:type="dxa"/>
            <w:shd w:val="clear" w:color="auto" w:fill="EEECE1" w:themeFill="background2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(92 %)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(100 %)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(86 %)</w:t>
            </w:r>
          </w:p>
        </w:tc>
        <w:tc>
          <w:tcPr>
            <w:tcW w:w="4394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на 14 %</w:t>
            </w:r>
          </w:p>
        </w:tc>
      </w:tr>
      <w:tr w:rsidR="008C74EB" w:rsidRPr="008C74EB" w:rsidTr="004210F3">
        <w:tc>
          <w:tcPr>
            <w:tcW w:w="3323" w:type="dxa"/>
            <w:shd w:val="clear" w:color="auto" w:fill="EEECE1" w:themeFill="background2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(100 %)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(66,7 %)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(100 %)</w:t>
            </w:r>
          </w:p>
        </w:tc>
        <w:tc>
          <w:tcPr>
            <w:tcW w:w="4394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на 33,3 %</w:t>
            </w:r>
          </w:p>
        </w:tc>
      </w:tr>
      <w:tr w:rsidR="008C74EB" w:rsidRPr="008C74EB" w:rsidTr="004210F3">
        <w:tc>
          <w:tcPr>
            <w:tcW w:w="3323" w:type="dxa"/>
            <w:shd w:val="clear" w:color="auto" w:fill="EEECE1" w:themeFill="background2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(50 %)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(75 %)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(100 %)</w:t>
            </w:r>
          </w:p>
        </w:tc>
        <w:tc>
          <w:tcPr>
            <w:tcW w:w="4394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на 25 %</w:t>
            </w:r>
          </w:p>
        </w:tc>
      </w:tr>
      <w:tr w:rsidR="008C74EB" w:rsidRPr="008C74EB" w:rsidTr="004210F3">
        <w:tc>
          <w:tcPr>
            <w:tcW w:w="3323" w:type="dxa"/>
            <w:shd w:val="clear" w:color="auto" w:fill="EEECE1" w:themeFill="background2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(100 %)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(0 %)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(100 %)</w:t>
            </w:r>
          </w:p>
        </w:tc>
        <w:tc>
          <w:tcPr>
            <w:tcW w:w="4394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на 100  %</w:t>
            </w:r>
          </w:p>
        </w:tc>
      </w:tr>
      <w:tr w:rsidR="008C74EB" w:rsidRPr="008C74EB" w:rsidTr="004210F3">
        <w:tc>
          <w:tcPr>
            <w:tcW w:w="3323" w:type="dxa"/>
            <w:shd w:val="clear" w:color="auto" w:fill="EEECE1" w:themeFill="background2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(100 %)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(100 %)</w:t>
            </w:r>
          </w:p>
        </w:tc>
        <w:tc>
          <w:tcPr>
            <w:tcW w:w="4394" w:type="dxa"/>
          </w:tcPr>
          <w:p w:rsidR="008C74EB" w:rsidRPr="008C74EB" w:rsidRDefault="008C74EB" w:rsidP="008C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Стабильно хорошо</w:t>
            </w:r>
          </w:p>
        </w:tc>
      </w:tr>
    </w:tbl>
    <w:p w:rsidR="008C74EB" w:rsidRPr="008C74EB" w:rsidRDefault="008C74EB" w:rsidP="008C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4EB" w:rsidRPr="008C74EB" w:rsidRDefault="008C74EB" w:rsidP="008C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Итак:  доля  успешно сдавших, по сравнению с предыдущим годом,  </w:t>
      </w:r>
      <w:r w:rsidRPr="008C74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выросло  </w:t>
      </w:r>
      <w:r w:rsidRPr="008C74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предметам:</w:t>
      </w:r>
    </w:p>
    <w:p w:rsidR="008C74EB" w:rsidRPr="008C74EB" w:rsidRDefault="008C74EB" w:rsidP="008C7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биология</w:t>
      </w:r>
    </w:p>
    <w:p w:rsidR="008C74EB" w:rsidRPr="008C74EB" w:rsidRDefault="008C74EB" w:rsidP="008C7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физика</w:t>
      </w:r>
    </w:p>
    <w:p w:rsidR="008C74EB" w:rsidRPr="008C74EB" w:rsidRDefault="008C74EB" w:rsidP="008C7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обществознание</w:t>
      </w:r>
    </w:p>
    <w:p w:rsidR="008C74EB" w:rsidRPr="008C74EB" w:rsidRDefault="008C74EB" w:rsidP="008C74E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1F6589" w:rsidRDefault="001F6589"/>
    <w:sectPr w:rsidR="001F6589" w:rsidSect="00BF5F5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F65D9"/>
    <w:multiLevelType w:val="multilevel"/>
    <w:tmpl w:val="02FE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B80"/>
    <w:rsid w:val="00016B80"/>
    <w:rsid w:val="00035F4E"/>
    <w:rsid w:val="00056209"/>
    <w:rsid w:val="00071F16"/>
    <w:rsid w:val="000E573C"/>
    <w:rsid w:val="000F3AF1"/>
    <w:rsid w:val="0010633F"/>
    <w:rsid w:val="001A6D2F"/>
    <w:rsid w:val="001F6589"/>
    <w:rsid w:val="001F78B8"/>
    <w:rsid w:val="00487EFF"/>
    <w:rsid w:val="004C0047"/>
    <w:rsid w:val="004E4F42"/>
    <w:rsid w:val="00520AA8"/>
    <w:rsid w:val="005D443D"/>
    <w:rsid w:val="00611B3D"/>
    <w:rsid w:val="00632143"/>
    <w:rsid w:val="0065560D"/>
    <w:rsid w:val="006C4E6A"/>
    <w:rsid w:val="00703F29"/>
    <w:rsid w:val="00743DF8"/>
    <w:rsid w:val="007926D8"/>
    <w:rsid w:val="007B1585"/>
    <w:rsid w:val="007F47B7"/>
    <w:rsid w:val="00826BED"/>
    <w:rsid w:val="008C349D"/>
    <w:rsid w:val="008C74EB"/>
    <w:rsid w:val="009A79A1"/>
    <w:rsid w:val="009F11B4"/>
    <w:rsid w:val="009F341D"/>
    <w:rsid w:val="00AD538B"/>
    <w:rsid w:val="00B2763E"/>
    <w:rsid w:val="00BF5F58"/>
    <w:rsid w:val="00C36D69"/>
    <w:rsid w:val="00C66B94"/>
    <w:rsid w:val="00D1081D"/>
    <w:rsid w:val="00D14017"/>
    <w:rsid w:val="00D366F9"/>
    <w:rsid w:val="00D92811"/>
    <w:rsid w:val="00DB24EE"/>
    <w:rsid w:val="00DE26B3"/>
    <w:rsid w:val="00E41A2D"/>
    <w:rsid w:val="00E6076F"/>
    <w:rsid w:val="00E65B6D"/>
    <w:rsid w:val="00EB6A53"/>
    <w:rsid w:val="00ED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6589"/>
  </w:style>
  <w:style w:type="character" w:styleId="a3">
    <w:name w:val="Hyperlink"/>
    <w:basedOn w:val="a0"/>
    <w:uiPriority w:val="99"/>
    <w:semiHidden/>
    <w:unhideWhenUsed/>
    <w:rsid w:val="00743DF8"/>
    <w:rPr>
      <w:color w:val="0000FF"/>
      <w:u w:val="single"/>
    </w:rPr>
  </w:style>
  <w:style w:type="table" w:styleId="a4">
    <w:name w:val="Table Grid"/>
    <w:basedOn w:val="a1"/>
    <w:uiPriority w:val="59"/>
    <w:rsid w:val="006C4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6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6589"/>
  </w:style>
  <w:style w:type="character" w:styleId="a3">
    <w:name w:val="Hyperlink"/>
    <w:basedOn w:val="a0"/>
    <w:uiPriority w:val="99"/>
    <w:semiHidden/>
    <w:unhideWhenUsed/>
    <w:rsid w:val="00743DF8"/>
    <w:rPr>
      <w:color w:val="0000FF"/>
      <w:u w:val="single"/>
    </w:rPr>
  </w:style>
  <w:style w:type="table" w:styleId="a4">
    <w:name w:val="Table Grid"/>
    <w:basedOn w:val="a1"/>
    <w:uiPriority w:val="59"/>
    <w:rsid w:val="006C4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654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4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5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957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4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644374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12762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93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15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0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9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479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0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7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722353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5627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73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49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4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139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6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42444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26892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822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2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328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3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8040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9455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344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52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45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User_GD5TN</dc:creator>
  <cp:keywords/>
  <dc:description/>
  <cp:lastModifiedBy>Ramziya 22</cp:lastModifiedBy>
  <cp:revision>8</cp:revision>
  <cp:lastPrinted>2020-11-16T02:55:00Z</cp:lastPrinted>
  <dcterms:created xsi:type="dcterms:W3CDTF">2020-11-15T14:38:00Z</dcterms:created>
  <dcterms:modified xsi:type="dcterms:W3CDTF">2020-11-16T05:26:00Z</dcterms:modified>
</cp:coreProperties>
</file>